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720B" w:rsidRDefault="00C50383">
      <w:pPr>
        <w:rPr>
          <w:rFonts w:ascii="Arial" w:hAnsi="Arial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-248284</wp:posOffset>
            </wp:positionH>
            <wp:positionV relativeFrom="line">
              <wp:posOffset>-592455</wp:posOffset>
            </wp:positionV>
            <wp:extent cx="4524375" cy="1049656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RK_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049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A720B" w:rsidRDefault="009A7AFC">
      <w:pPr>
        <w:pStyle w:val="Overskrift3"/>
        <w:jc w:val="left"/>
        <w:rPr>
          <w:sz w:val="22"/>
          <w:szCs w:val="22"/>
        </w:rPr>
      </w:pPr>
      <w:r>
        <w:rPr>
          <w:sz w:val="22"/>
          <w:szCs w:val="22"/>
        </w:rPr>
        <w:t>LÅMØ-leir</w:t>
      </w:r>
      <w:r w:rsidR="00CB3574">
        <w:rPr>
          <w:sz w:val="22"/>
          <w:szCs w:val="22"/>
        </w:rPr>
        <w:t xml:space="preserve"> D-E partiene</w:t>
      </w:r>
      <w:r>
        <w:rPr>
          <w:sz w:val="22"/>
          <w:szCs w:val="22"/>
        </w:rPr>
        <w:t xml:space="preserve"> 1-3 mars 2019</w:t>
      </w:r>
    </w:p>
    <w:p w:rsidR="00AA720B" w:rsidRDefault="00AA720B">
      <w:pPr>
        <w:rPr>
          <w:rFonts w:ascii="Arial" w:eastAsia="Arial" w:hAnsi="Arial" w:cs="Arial"/>
          <w:sz w:val="22"/>
          <w:szCs w:val="22"/>
        </w:rPr>
      </w:pPr>
    </w:p>
    <w:p w:rsidR="00AA720B" w:rsidRDefault="00C5038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Bo:</w:t>
      </w:r>
    </w:p>
    <w:p w:rsidR="00AA720B" w:rsidRDefault="00AA720B">
      <w:pPr>
        <w:rPr>
          <w:sz w:val="22"/>
          <w:szCs w:val="22"/>
        </w:rPr>
      </w:pPr>
    </w:p>
    <w:p w:rsidR="00AA720B" w:rsidRDefault="009A7AFC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 reiser til Skien Fritidspark og bor på hotellet de</w:t>
      </w:r>
      <w:r w:rsidR="00ED3F1A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. Romfordeling settes opp av trenerne</w:t>
      </w:r>
      <w:r w:rsidR="00C50383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br/>
      </w:r>
      <w:r w:rsidR="00C50383">
        <w:rPr>
          <w:rFonts w:ascii="Arial" w:hAnsi="Arial"/>
          <w:sz w:val="22"/>
          <w:szCs w:val="22"/>
        </w:rPr>
        <w:t>Husk toalettsaker</w:t>
      </w:r>
      <w:r w:rsidR="0003304B">
        <w:rPr>
          <w:rFonts w:ascii="Arial" w:hAnsi="Arial"/>
          <w:sz w:val="22"/>
          <w:szCs w:val="22"/>
        </w:rPr>
        <w:t xml:space="preserve"> og dusjsåpe</w:t>
      </w:r>
      <w:r w:rsidR="00C50383">
        <w:rPr>
          <w:rFonts w:ascii="Arial" w:hAnsi="Arial"/>
          <w:sz w:val="22"/>
          <w:szCs w:val="22"/>
        </w:rPr>
        <w:t>.</w:t>
      </w:r>
    </w:p>
    <w:p w:rsidR="00AA720B" w:rsidRDefault="00AA720B">
      <w:pPr>
        <w:rPr>
          <w:rFonts w:ascii="Arial" w:eastAsia="Arial" w:hAnsi="Arial" w:cs="Arial"/>
          <w:sz w:val="22"/>
          <w:szCs w:val="22"/>
        </w:rPr>
      </w:pPr>
    </w:p>
    <w:p w:rsidR="00AA720B" w:rsidRDefault="00C5038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Transport-info: </w:t>
      </w:r>
    </w:p>
    <w:p w:rsidR="00AA720B" w:rsidRDefault="00AA720B">
      <w:pPr>
        <w:rPr>
          <w:rFonts w:ascii="Arial" w:eastAsia="Arial" w:hAnsi="Arial" w:cs="Arial"/>
          <w:b/>
          <w:bCs/>
          <w:sz w:val="22"/>
          <w:szCs w:val="22"/>
        </w:rPr>
      </w:pPr>
    </w:p>
    <w:p w:rsidR="00B5759A" w:rsidRDefault="00C5038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 reiser med </w:t>
      </w:r>
      <w:r w:rsidR="009A7AFC">
        <w:rPr>
          <w:rFonts w:ascii="Arial" w:hAnsi="Arial"/>
          <w:sz w:val="22"/>
          <w:szCs w:val="22"/>
        </w:rPr>
        <w:t>tog</w:t>
      </w:r>
      <w:r>
        <w:rPr>
          <w:rFonts w:ascii="Arial" w:hAnsi="Arial"/>
          <w:sz w:val="22"/>
          <w:szCs w:val="22"/>
        </w:rPr>
        <w:t xml:space="preserve"> fra </w:t>
      </w:r>
      <w:r w:rsidR="009A7AFC">
        <w:rPr>
          <w:rFonts w:ascii="Arial" w:hAnsi="Arial"/>
          <w:sz w:val="22"/>
          <w:szCs w:val="22"/>
        </w:rPr>
        <w:t>Lillestrøm stasjon</w:t>
      </w:r>
      <w:r>
        <w:rPr>
          <w:rFonts w:ascii="Arial" w:hAnsi="Arial"/>
          <w:sz w:val="22"/>
          <w:szCs w:val="22"/>
        </w:rPr>
        <w:t xml:space="preserve"> fredag </w:t>
      </w:r>
      <w:r w:rsidR="009A7AFC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. </w:t>
      </w:r>
      <w:r w:rsidR="009A7AFC">
        <w:rPr>
          <w:rFonts w:ascii="Arial" w:hAnsi="Arial"/>
          <w:sz w:val="22"/>
          <w:szCs w:val="22"/>
        </w:rPr>
        <w:t>mars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9A7AFC">
        <w:rPr>
          <w:rFonts w:ascii="Arial" w:hAnsi="Arial"/>
          <w:sz w:val="22"/>
          <w:szCs w:val="22"/>
        </w:rPr>
        <w:t>13.26 (R11 Skien)</w:t>
      </w:r>
      <w:r>
        <w:rPr>
          <w:rFonts w:ascii="Arial" w:hAnsi="Arial"/>
          <w:sz w:val="22"/>
          <w:szCs w:val="22"/>
        </w:rPr>
        <w:t xml:space="preserve">. Avreise fra </w:t>
      </w:r>
      <w:r w:rsidR="009A7AFC">
        <w:rPr>
          <w:rFonts w:ascii="Arial" w:hAnsi="Arial"/>
          <w:sz w:val="22"/>
          <w:szCs w:val="22"/>
        </w:rPr>
        <w:t>Skien søndag 3. mars</w:t>
      </w:r>
      <w:r>
        <w:rPr>
          <w:rFonts w:ascii="Arial" w:hAnsi="Arial"/>
          <w:sz w:val="22"/>
          <w:szCs w:val="22"/>
        </w:rPr>
        <w:t xml:space="preserve"> kl. </w:t>
      </w:r>
      <w:r w:rsidR="009A7AFC">
        <w:rPr>
          <w:rFonts w:ascii="Arial" w:hAnsi="Arial"/>
          <w:sz w:val="22"/>
          <w:szCs w:val="22"/>
        </w:rPr>
        <w:t>14.09 (R11 Eidsvoll)</w:t>
      </w:r>
      <w:r>
        <w:rPr>
          <w:rFonts w:ascii="Arial" w:hAnsi="Arial"/>
          <w:sz w:val="22"/>
          <w:szCs w:val="22"/>
        </w:rPr>
        <w:t xml:space="preserve"> på søndag. Tidspunkt for ankomst </w:t>
      </w:r>
      <w:r w:rsidR="009A7AFC">
        <w:rPr>
          <w:rFonts w:ascii="Arial" w:hAnsi="Arial"/>
          <w:sz w:val="22"/>
          <w:szCs w:val="22"/>
        </w:rPr>
        <w:t xml:space="preserve">Lillestrøm </w:t>
      </w:r>
      <w:r>
        <w:rPr>
          <w:rFonts w:ascii="Arial" w:hAnsi="Arial"/>
          <w:sz w:val="22"/>
          <w:szCs w:val="22"/>
        </w:rPr>
        <w:t xml:space="preserve">er </w:t>
      </w:r>
      <w:r w:rsidR="009A7AFC">
        <w:rPr>
          <w:rFonts w:ascii="Arial" w:hAnsi="Arial"/>
          <w:sz w:val="22"/>
          <w:szCs w:val="22"/>
        </w:rPr>
        <w:t>15.34.</w:t>
      </w:r>
    </w:p>
    <w:p w:rsidR="00B5759A" w:rsidRDefault="00B5759A">
      <w:pPr>
        <w:rPr>
          <w:rFonts w:ascii="Arial" w:hAnsi="Arial"/>
          <w:sz w:val="22"/>
          <w:szCs w:val="22"/>
        </w:rPr>
      </w:pPr>
    </w:p>
    <w:p w:rsidR="00AA720B" w:rsidRDefault="00B575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Fra Skien togstasjon tar vi buss M3 til Skien Fritidspark (</w:t>
      </w:r>
      <w:proofErr w:type="spellStart"/>
      <w:r>
        <w:rPr>
          <w:rFonts w:ascii="Arial" w:hAnsi="Arial"/>
          <w:sz w:val="22"/>
          <w:szCs w:val="22"/>
        </w:rPr>
        <w:t>ca</w:t>
      </w:r>
      <w:proofErr w:type="spellEnd"/>
      <w:r>
        <w:rPr>
          <w:rFonts w:ascii="Arial" w:hAnsi="Arial"/>
          <w:sz w:val="22"/>
          <w:szCs w:val="22"/>
        </w:rPr>
        <w:t xml:space="preserve"> 12 minutter).</w:t>
      </w:r>
      <w:r w:rsidR="0091219E">
        <w:rPr>
          <w:rFonts w:ascii="Arial" w:hAnsi="Arial"/>
          <w:sz w:val="22"/>
          <w:szCs w:val="22"/>
        </w:rPr>
        <w:br/>
      </w:r>
    </w:p>
    <w:p w:rsidR="0091219E" w:rsidRDefault="0091219E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Frank (Isabella) har meldt seg som reiseleder – tusen takk!</w:t>
      </w:r>
      <w:r>
        <w:rPr>
          <w:rFonts w:ascii="Arial" w:eastAsia="Arial" w:hAnsi="Arial" w:cs="Arial"/>
          <w:sz w:val="22"/>
          <w:szCs w:val="22"/>
        </w:rPr>
        <w:br/>
      </w:r>
      <w:r w:rsidRPr="0091219E">
        <w:rPr>
          <w:rFonts w:ascii="Arial" w:eastAsia="Arial" w:hAnsi="Arial" w:cs="Arial"/>
          <w:i/>
          <w:sz w:val="22"/>
          <w:szCs w:val="22"/>
        </w:rPr>
        <w:t>Vi trenger også en kvinnelig reiseleder for at alt skal være på plass. Ta kontakt med leirutvalget/Runar via epost eller telefon 91 31 92 86.</w:t>
      </w:r>
    </w:p>
    <w:p w:rsidR="0091219E" w:rsidRDefault="0091219E">
      <w:pPr>
        <w:rPr>
          <w:rFonts w:ascii="Arial" w:eastAsia="Arial" w:hAnsi="Arial" w:cs="Arial"/>
          <w:i/>
          <w:sz w:val="22"/>
          <w:szCs w:val="22"/>
        </w:rPr>
      </w:pPr>
    </w:p>
    <w:p w:rsidR="0091219E" w:rsidRPr="0091219E" w:rsidRDefault="0091219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Trenere på leiren er Susanne</w:t>
      </w:r>
      <w:r w:rsidR="00A34FDD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Jarl Andre</w:t>
      </w:r>
      <w:r w:rsidR="00A34FDD">
        <w:rPr>
          <w:rFonts w:ascii="Arial" w:eastAsia="Arial" w:hAnsi="Arial" w:cs="Arial"/>
          <w:sz w:val="22"/>
          <w:szCs w:val="22"/>
        </w:rPr>
        <w:t xml:space="preserve"> og Petter.</w:t>
      </w:r>
      <w:bookmarkStart w:id="0" w:name="_GoBack"/>
      <w:bookmarkEnd w:id="0"/>
    </w:p>
    <w:p w:rsidR="00AA720B" w:rsidRDefault="00AA720B">
      <w:pPr>
        <w:rPr>
          <w:rFonts w:ascii="Arial" w:eastAsia="Arial" w:hAnsi="Arial" w:cs="Arial"/>
          <w:sz w:val="22"/>
          <w:szCs w:val="22"/>
        </w:rPr>
      </w:pPr>
    </w:p>
    <w:p w:rsidR="00AA720B" w:rsidRDefault="00C5038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Pris per svømmer er satt til</w:t>
      </w:r>
      <w:r w:rsidR="002F08BA">
        <w:rPr>
          <w:rFonts w:ascii="Arial" w:hAnsi="Arial"/>
          <w:sz w:val="22"/>
          <w:szCs w:val="22"/>
        </w:rPr>
        <w:t xml:space="preserve"> </w:t>
      </w:r>
      <w:r w:rsidR="00A34FDD">
        <w:rPr>
          <w:rFonts w:ascii="Arial" w:hAnsi="Arial"/>
          <w:sz w:val="22"/>
          <w:szCs w:val="22"/>
        </w:rPr>
        <w:t>2</w:t>
      </w:r>
      <w:r w:rsidR="00B5759A">
        <w:rPr>
          <w:rFonts w:ascii="Arial" w:hAnsi="Arial"/>
          <w:sz w:val="22"/>
          <w:szCs w:val="22"/>
        </w:rPr>
        <w:t xml:space="preserve"> 500</w:t>
      </w:r>
      <w:r w:rsidR="00A34FDD">
        <w:rPr>
          <w:rFonts w:ascii="Arial" w:hAnsi="Arial"/>
          <w:sz w:val="22"/>
          <w:szCs w:val="22"/>
        </w:rPr>
        <w:t>,-</w:t>
      </w:r>
      <w:r w:rsidR="0003304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91219E">
        <w:rPr>
          <w:rFonts w:ascii="Arial" w:hAnsi="Arial"/>
          <w:sz w:val="22"/>
          <w:szCs w:val="22"/>
        </w:rPr>
        <w:t>Leiren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etterfaktureres</w:t>
      </w:r>
      <w:proofErr w:type="spellEnd"/>
      <w:r>
        <w:rPr>
          <w:rFonts w:ascii="Arial" w:hAnsi="Arial"/>
          <w:sz w:val="22"/>
          <w:szCs w:val="22"/>
        </w:rPr>
        <w:t>.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Dette inkluderer </w:t>
      </w:r>
      <w:r w:rsidR="009A7AFC">
        <w:rPr>
          <w:rFonts w:ascii="Arial" w:hAnsi="Arial"/>
          <w:sz w:val="22"/>
          <w:szCs w:val="22"/>
        </w:rPr>
        <w:t>tog</w:t>
      </w:r>
      <w:r>
        <w:rPr>
          <w:rFonts w:ascii="Arial" w:hAnsi="Arial"/>
          <w:sz w:val="22"/>
          <w:szCs w:val="22"/>
        </w:rPr>
        <w:t>, overnatting</w:t>
      </w:r>
      <w:r w:rsidR="009A7AFC">
        <w:rPr>
          <w:rFonts w:ascii="Arial" w:hAnsi="Arial"/>
          <w:sz w:val="22"/>
          <w:szCs w:val="22"/>
        </w:rPr>
        <w:t xml:space="preserve"> og alle </w:t>
      </w:r>
      <w:r>
        <w:rPr>
          <w:rFonts w:ascii="Arial" w:hAnsi="Arial"/>
          <w:sz w:val="22"/>
          <w:szCs w:val="22"/>
        </w:rPr>
        <w:t xml:space="preserve">måltider i </w:t>
      </w:r>
      <w:r w:rsidR="009A7AFC">
        <w:rPr>
          <w:rFonts w:ascii="Arial" w:hAnsi="Arial"/>
          <w:sz w:val="22"/>
          <w:szCs w:val="22"/>
        </w:rPr>
        <w:t>Skien</w:t>
      </w:r>
      <w:r>
        <w:rPr>
          <w:rFonts w:ascii="Arial" w:hAnsi="Arial"/>
          <w:sz w:val="22"/>
          <w:szCs w:val="22"/>
        </w:rPr>
        <w:t>.</w:t>
      </w:r>
    </w:p>
    <w:p w:rsidR="00AA720B" w:rsidRDefault="00AA720B">
      <w:pPr>
        <w:rPr>
          <w:rFonts w:ascii="Arial" w:eastAsia="Arial" w:hAnsi="Arial" w:cs="Arial"/>
          <w:sz w:val="22"/>
          <w:szCs w:val="22"/>
        </w:rPr>
      </w:pPr>
    </w:p>
    <w:p w:rsidR="00AA720B" w:rsidRPr="0091219E" w:rsidRDefault="00CB3574">
      <w:pPr>
        <w:rPr>
          <w:rFonts w:ascii="Arial" w:eastAsia="Arial" w:hAnsi="Arial" w:cs="Arial"/>
          <w:b/>
          <w:bCs/>
          <w:iCs/>
          <w:sz w:val="22"/>
          <w:szCs w:val="22"/>
        </w:rPr>
      </w:pPr>
      <w:r w:rsidRPr="0091219E">
        <w:rPr>
          <w:rFonts w:ascii="Arial" w:hAnsi="Arial"/>
          <w:b/>
          <w:bCs/>
          <w:iCs/>
          <w:sz w:val="22"/>
          <w:szCs w:val="22"/>
        </w:rPr>
        <w:t>Program</w:t>
      </w:r>
      <w:r w:rsidR="00C50383" w:rsidRPr="0091219E">
        <w:rPr>
          <w:rFonts w:ascii="Arial" w:hAnsi="Arial"/>
          <w:b/>
          <w:bCs/>
          <w:iCs/>
          <w:sz w:val="22"/>
          <w:szCs w:val="22"/>
        </w:rPr>
        <w:t>:</w:t>
      </w:r>
    </w:p>
    <w:p w:rsidR="00AA720B" w:rsidRDefault="0003304B" w:rsidP="00CB3574">
      <w:pPr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Se lrk.no for detaljert program og utfyllende informasjon om Skien Fritidspark.</w:t>
      </w:r>
    </w:p>
    <w:p w:rsidR="0003304B" w:rsidRDefault="0003304B" w:rsidP="00CB3574">
      <w:pPr>
        <w:rPr>
          <w:rFonts w:ascii="Arial" w:eastAsia="Arial" w:hAnsi="Arial" w:cs="Arial"/>
          <w:iCs/>
          <w:sz w:val="22"/>
          <w:szCs w:val="22"/>
        </w:rPr>
      </w:pPr>
    </w:p>
    <w:p w:rsidR="0003304B" w:rsidRDefault="0003304B" w:rsidP="00CB3574">
      <w:pPr>
        <w:rPr>
          <w:rFonts w:ascii="Arial" w:eastAsia="Arial" w:hAnsi="Arial" w:cs="Arial"/>
          <w:b/>
          <w:iCs/>
          <w:sz w:val="22"/>
          <w:szCs w:val="22"/>
        </w:rPr>
      </w:pPr>
      <w:r>
        <w:rPr>
          <w:rFonts w:ascii="Arial" w:eastAsia="Arial" w:hAnsi="Arial" w:cs="Arial"/>
          <w:b/>
          <w:iCs/>
          <w:sz w:val="22"/>
          <w:szCs w:val="22"/>
        </w:rPr>
        <w:t>Utstyr:</w:t>
      </w:r>
    </w:p>
    <w:p w:rsidR="0003304B" w:rsidRDefault="0003304B" w:rsidP="00CB3574">
      <w:pPr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Svømmeutstyr som til vanlig trening</w:t>
      </w:r>
    </w:p>
    <w:p w:rsidR="0003304B" w:rsidRDefault="0003304B" w:rsidP="00CB3574">
      <w:pPr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Landtreningstøy og sko</w:t>
      </w:r>
    </w:p>
    <w:p w:rsidR="0003304B" w:rsidRDefault="0003304B" w:rsidP="00CB3574">
      <w:pPr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Husk nok håndklær!</w:t>
      </w:r>
    </w:p>
    <w:p w:rsidR="0003304B" w:rsidRPr="0003304B" w:rsidRDefault="0003304B" w:rsidP="00CB3574">
      <w:pPr>
        <w:rPr>
          <w:rFonts w:ascii="Arial" w:eastAsia="Arial" w:hAnsi="Arial" w:cs="Arial"/>
          <w:iCs/>
          <w:sz w:val="22"/>
          <w:szCs w:val="22"/>
        </w:rPr>
      </w:pPr>
    </w:p>
    <w:p w:rsidR="00AA720B" w:rsidRDefault="00C50383">
      <w:pPr>
        <w:pStyle w:val="Overskrift5"/>
        <w:jc w:val="left"/>
        <w:rPr>
          <w:b w:val="0"/>
          <w:bCs w:val="0"/>
          <w:color w:val="0070C0"/>
          <w:sz w:val="22"/>
          <w:szCs w:val="22"/>
          <w:u w:color="0070C0"/>
        </w:rPr>
      </w:pPr>
      <w:r>
        <w:rPr>
          <w:b w:val="0"/>
          <w:bCs w:val="0"/>
          <w:sz w:val="22"/>
          <w:szCs w:val="22"/>
        </w:rPr>
        <w:t xml:space="preserve">Eventuelle matallergier sendes til </w:t>
      </w:r>
      <w:hyperlink r:id="rId7" w:history="1">
        <w:r>
          <w:rPr>
            <w:rStyle w:val="Hyperlink0"/>
            <w:b w:val="0"/>
            <w:bCs w:val="0"/>
            <w:sz w:val="22"/>
            <w:szCs w:val="22"/>
          </w:rPr>
          <w:t>leirutvalg@lrk.no</w:t>
        </w:r>
      </w:hyperlink>
    </w:p>
    <w:p w:rsidR="00AA720B" w:rsidRDefault="00C50383">
      <w:pPr>
        <w:pStyle w:val="Overskrift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Vær snill å merke </w:t>
      </w:r>
      <w:proofErr w:type="gramStart"/>
      <w:r>
        <w:rPr>
          <w:sz w:val="22"/>
          <w:szCs w:val="22"/>
        </w:rPr>
        <w:t>eposten ”</w:t>
      </w:r>
      <w:r w:rsidR="0091219E">
        <w:rPr>
          <w:sz w:val="22"/>
          <w:szCs w:val="22"/>
        </w:rPr>
        <w:t>LÅMØ</w:t>
      </w:r>
      <w:proofErr w:type="gramEnd"/>
      <w:r w:rsidR="0091219E">
        <w:rPr>
          <w:sz w:val="22"/>
          <w:szCs w:val="22"/>
        </w:rPr>
        <w:t>-leir mars</w:t>
      </w:r>
      <w:r>
        <w:rPr>
          <w:sz w:val="22"/>
          <w:szCs w:val="22"/>
        </w:rPr>
        <w:t xml:space="preserve">”. </w:t>
      </w:r>
    </w:p>
    <w:p w:rsidR="00AA720B" w:rsidRDefault="00C50383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color w:val="C0504D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Med vennlig hilsen</w:t>
      </w:r>
    </w:p>
    <w:p w:rsidR="00AA720B" w:rsidRDefault="00AA720B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:rsidR="00AA720B" w:rsidRDefault="00C50383">
      <w:pPr>
        <w:jc w:val="right"/>
      </w:pPr>
      <w:r>
        <w:rPr>
          <w:rFonts w:ascii="Arial" w:hAnsi="Arial"/>
          <w:sz w:val="22"/>
          <w:szCs w:val="22"/>
        </w:rPr>
        <w:t xml:space="preserve">Team LRK </w:t>
      </w:r>
    </w:p>
    <w:sectPr w:rsidR="00AA720B">
      <w:headerReference w:type="default" r:id="rId8"/>
      <w:footerReference w:type="default" r:id="rId9"/>
      <w:pgSz w:w="11900" w:h="16840"/>
      <w:pgMar w:top="1418" w:right="746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FC9" w:rsidRDefault="001D7FC9">
      <w:r>
        <w:separator/>
      </w:r>
    </w:p>
  </w:endnote>
  <w:endnote w:type="continuationSeparator" w:id="0">
    <w:p w:rsidR="001D7FC9" w:rsidRDefault="001D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B" w:rsidRDefault="00AA720B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FC9" w:rsidRDefault="001D7FC9">
      <w:r>
        <w:separator/>
      </w:r>
    </w:p>
  </w:footnote>
  <w:footnote w:type="continuationSeparator" w:id="0">
    <w:p w:rsidR="001D7FC9" w:rsidRDefault="001D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B" w:rsidRDefault="00AA720B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0B"/>
    <w:rsid w:val="0003304B"/>
    <w:rsid w:val="000F0D99"/>
    <w:rsid w:val="001D7FC9"/>
    <w:rsid w:val="002F08BA"/>
    <w:rsid w:val="0091219E"/>
    <w:rsid w:val="009A7AFC"/>
    <w:rsid w:val="00A34FDD"/>
    <w:rsid w:val="00AA720B"/>
    <w:rsid w:val="00B5759A"/>
    <w:rsid w:val="00C50383"/>
    <w:rsid w:val="00CB3574"/>
    <w:rsid w:val="00E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E8DA"/>
  <w15:docId w15:val="{ACFE5039-EF81-46F4-AED2-CE496ADA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Overskrift3">
    <w:name w:val="heading 3"/>
    <w:next w:val="Normal"/>
    <w:uiPriority w:val="9"/>
    <w:unhideWhenUsed/>
    <w:qFormat/>
    <w:pPr>
      <w:keepNext/>
      <w:jc w:val="center"/>
      <w:outlineLvl w:val="2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paragraph" w:styleId="Overskrift5">
    <w:name w:val="heading 5"/>
    <w:next w:val="Normal"/>
    <w:uiPriority w:val="9"/>
    <w:unhideWhenUsed/>
    <w:qFormat/>
    <w:pPr>
      <w:keepNext/>
      <w:jc w:val="both"/>
      <w:outlineLvl w:val="4"/>
    </w:pPr>
    <w:rPr>
      <w:rFonts w:ascii="Arial" w:eastAsia="Arial" w:hAnsi="Arial" w:cs="Arial"/>
      <w:b/>
      <w:bCs/>
      <w:color w:val="000000"/>
      <w:sz w:val="40"/>
      <w:szCs w:val="40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irutvalg@lrk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Runar Jensen</cp:lastModifiedBy>
  <cp:revision>7</cp:revision>
  <dcterms:created xsi:type="dcterms:W3CDTF">2019-02-19T07:29:00Z</dcterms:created>
  <dcterms:modified xsi:type="dcterms:W3CDTF">2019-02-20T13:34:00Z</dcterms:modified>
</cp:coreProperties>
</file>